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1562"/>
        <w:gridCol w:w="1607"/>
        <w:gridCol w:w="1567"/>
        <w:gridCol w:w="1722"/>
        <w:gridCol w:w="1136"/>
      </w:tblGrid>
      <w:tr w:rsidR="00E91B2F" w:rsidTr="00A614E1">
        <w:trPr>
          <w:trHeight w:val="541"/>
        </w:trPr>
        <w:tc>
          <w:tcPr>
            <w:tcW w:w="1816" w:type="dxa"/>
          </w:tcPr>
          <w:p w:rsidR="00A23904" w:rsidRPr="0041487D" w:rsidRDefault="00A23904">
            <w:pPr>
              <w:rPr>
                <w:b/>
              </w:rPr>
            </w:pPr>
            <w:r w:rsidRPr="0041487D">
              <w:rPr>
                <w:b/>
              </w:rPr>
              <w:t>SAAT</w:t>
            </w:r>
          </w:p>
        </w:tc>
        <w:tc>
          <w:tcPr>
            <w:tcW w:w="1562" w:type="dxa"/>
          </w:tcPr>
          <w:p w:rsidR="00A23904" w:rsidRPr="0041487D" w:rsidRDefault="00A23904">
            <w:pPr>
              <w:rPr>
                <w:b/>
              </w:rPr>
            </w:pPr>
            <w:r w:rsidRPr="0041487D">
              <w:rPr>
                <w:b/>
              </w:rPr>
              <w:t>PAZARTESİ</w:t>
            </w:r>
          </w:p>
        </w:tc>
        <w:tc>
          <w:tcPr>
            <w:tcW w:w="1607" w:type="dxa"/>
          </w:tcPr>
          <w:p w:rsidR="00A23904" w:rsidRPr="0041487D" w:rsidRDefault="00A23904">
            <w:pPr>
              <w:rPr>
                <w:b/>
              </w:rPr>
            </w:pPr>
            <w:r w:rsidRPr="0041487D">
              <w:rPr>
                <w:b/>
              </w:rPr>
              <w:t>SALI</w:t>
            </w:r>
          </w:p>
        </w:tc>
        <w:tc>
          <w:tcPr>
            <w:tcW w:w="1567" w:type="dxa"/>
          </w:tcPr>
          <w:p w:rsidR="00A23904" w:rsidRPr="0041487D" w:rsidRDefault="00A23904">
            <w:pPr>
              <w:rPr>
                <w:b/>
              </w:rPr>
            </w:pPr>
            <w:r w:rsidRPr="0041487D">
              <w:rPr>
                <w:b/>
              </w:rPr>
              <w:t>ÇARŞAMBA</w:t>
            </w:r>
          </w:p>
        </w:tc>
        <w:tc>
          <w:tcPr>
            <w:tcW w:w="1722" w:type="dxa"/>
          </w:tcPr>
          <w:p w:rsidR="00A23904" w:rsidRPr="0041487D" w:rsidRDefault="00A23904">
            <w:pPr>
              <w:rPr>
                <w:b/>
              </w:rPr>
            </w:pPr>
            <w:r w:rsidRPr="0041487D">
              <w:rPr>
                <w:b/>
              </w:rPr>
              <w:t>PERŞEMBE</w:t>
            </w:r>
          </w:p>
        </w:tc>
        <w:tc>
          <w:tcPr>
            <w:tcW w:w="1136" w:type="dxa"/>
          </w:tcPr>
          <w:p w:rsidR="00A23904" w:rsidRPr="0041487D" w:rsidRDefault="00A23904">
            <w:pPr>
              <w:rPr>
                <w:b/>
              </w:rPr>
            </w:pPr>
            <w:r w:rsidRPr="0041487D">
              <w:rPr>
                <w:b/>
              </w:rPr>
              <w:t>CUMA</w:t>
            </w:r>
          </w:p>
        </w:tc>
      </w:tr>
      <w:tr w:rsidR="0041487D" w:rsidTr="00A614E1">
        <w:trPr>
          <w:trHeight w:val="1045"/>
        </w:trPr>
        <w:tc>
          <w:tcPr>
            <w:tcW w:w="1816" w:type="dxa"/>
          </w:tcPr>
          <w:p w:rsidR="0041487D" w:rsidRPr="0041487D" w:rsidRDefault="0041487D" w:rsidP="00A2390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1487D">
              <w:rPr>
                <w:b/>
              </w:rPr>
              <w:t>DERS</w:t>
            </w:r>
          </w:p>
        </w:tc>
        <w:tc>
          <w:tcPr>
            <w:tcW w:w="1562" w:type="dxa"/>
            <w:vMerge w:val="restart"/>
          </w:tcPr>
          <w:p w:rsidR="00753CF6" w:rsidRDefault="00753CF6" w:rsidP="00753CF6">
            <w:pPr>
              <w:jc w:val="center"/>
              <w:rPr>
                <w:b/>
              </w:rPr>
            </w:pPr>
          </w:p>
          <w:p w:rsidR="0041487D" w:rsidRPr="0041487D" w:rsidRDefault="00753CF6" w:rsidP="00753CF6">
            <w:pPr>
              <w:jc w:val="center"/>
              <w:rPr>
                <w:b/>
              </w:rPr>
            </w:pPr>
            <w:r>
              <w:rPr>
                <w:b/>
              </w:rPr>
              <w:t>DERS ETKİNLİKLERİ</w:t>
            </w:r>
          </w:p>
        </w:tc>
        <w:tc>
          <w:tcPr>
            <w:tcW w:w="1607" w:type="dxa"/>
            <w:vMerge w:val="restart"/>
          </w:tcPr>
          <w:p w:rsidR="00753CF6" w:rsidRDefault="00753CF6" w:rsidP="00753CF6">
            <w:pPr>
              <w:jc w:val="center"/>
              <w:rPr>
                <w:b/>
              </w:rPr>
            </w:pPr>
          </w:p>
          <w:p w:rsidR="0041487D" w:rsidRPr="0041487D" w:rsidRDefault="00753CF6" w:rsidP="00753CF6">
            <w:pPr>
              <w:jc w:val="center"/>
              <w:rPr>
                <w:b/>
              </w:rPr>
            </w:pPr>
            <w:r>
              <w:rPr>
                <w:b/>
              </w:rPr>
              <w:t>DERS ETKİNLİKLERİ</w:t>
            </w:r>
          </w:p>
        </w:tc>
        <w:tc>
          <w:tcPr>
            <w:tcW w:w="1567" w:type="dxa"/>
            <w:vMerge w:val="restart"/>
          </w:tcPr>
          <w:p w:rsidR="0011374A" w:rsidRDefault="0011374A" w:rsidP="0011374A">
            <w:pPr>
              <w:jc w:val="center"/>
              <w:rPr>
                <w:b/>
              </w:rPr>
            </w:pPr>
          </w:p>
          <w:p w:rsidR="0041487D" w:rsidRPr="0041487D" w:rsidRDefault="00C00F91" w:rsidP="0011374A">
            <w:pPr>
              <w:jc w:val="center"/>
              <w:rPr>
                <w:b/>
              </w:rPr>
            </w:pPr>
            <w:r>
              <w:rPr>
                <w:b/>
              </w:rPr>
              <w:t>KOMEDİ SAATİ: FIKRA VE YETENEK SERGİLEME</w:t>
            </w:r>
          </w:p>
        </w:tc>
        <w:tc>
          <w:tcPr>
            <w:tcW w:w="1722" w:type="dxa"/>
            <w:vMerge w:val="restart"/>
          </w:tcPr>
          <w:p w:rsidR="00E91B2F" w:rsidRDefault="00E91B2F" w:rsidP="00E91B2F">
            <w:pPr>
              <w:jc w:val="center"/>
              <w:rPr>
                <w:b/>
              </w:rPr>
            </w:pPr>
          </w:p>
          <w:p w:rsidR="00E91B2F" w:rsidRDefault="00E91B2F" w:rsidP="00E91B2F">
            <w:pPr>
              <w:jc w:val="center"/>
              <w:rPr>
                <w:b/>
              </w:rPr>
            </w:pPr>
          </w:p>
          <w:p w:rsidR="00E91B2F" w:rsidRDefault="00E91B2F" w:rsidP="00E91B2F">
            <w:pPr>
              <w:jc w:val="center"/>
              <w:rPr>
                <w:b/>
              </w:rPr>
            </w:pPr>
          </w:p>
          <w:p w:rsidR="0041487D" w:rsidRPr="00753CF6" w:rsidRDefault="00753CF6" w:rsidP="00E91B2F">
            <w:pPr>
              <w:jc w:val="center"/>
              <w:rPr>
                <w:b/>
              </w:rPr>
            </w:pPr>
            <w:r w:rsidRPr="00753CF6">
              <w:rPr>
                <w:b/>
              </w:rPr>
              <w:t>SOSYAL ETKİNLİKLER</w:t>
            </w:r>
            <w:r w:rsidR="00E91B2F">
              <w:rPr>
                <w:b/>
              </w:rPr>
              <w:t xml:space="preserve"> </w:t>
            </w:r>
            <w:r w:rsidRPr="00753CF6">
              <w:rPr>
                <w:b/>
              </w:rPr>
              <w:t>(YERLİ MALI)</w:t>
            </w:r>
          </w:p>
        </w:tc>
        <w:tc>
          <w:tcPr>
            <w:tcW w:w="1136" w:type="dxa"/>
            <w:vMerge w:val="restart"/>
          </w:tcPr>
          <w:p w:rsidR="0041487D" w:rsidRDefault="0041487D"/>
          <w:p w:rsidR="0041487D" w:rsidRDefault="0041487D"/>
          <w:p w:rsidR="0041487D" w:rsidRDefault="0041487D"/>
          <w:p w:rsidR="0041487D" w:rsidRDefault="0041487D"/>
          <w:p w:rsidR="0041487D" w:rsidRDefault="0041487D"/>
          <w:p w:rsidR="0041487D" w:rsidRDefault="0041487D"/>
          <w:p w:rsidR="0041487D" w:rsidRPr="00A614E1" w:rsidRDefault="0041487D" w:rsidP="00A614E1">
            <w:pPr>
              <w:jc w:val="center"/>
              <w:rPr>
                <w:b/>
              </w:rPr>
            </w:pPr>
            <w:r w:rsidRPr="00A614E1">
              <w:rPr>
                <w:b/>
              </w:rPr>
              <w:t>KARNE ZAMANI</w:t>
            </w:r>
          </w:p>
        </w:tc>
      </w:tr>
      <w:tr w:rsidR="0041487D" w:rsidTr="00A614E1">
        <w:trPr>
          <w:trHeight w:val="992"/>
        </w:trPr>
        <w:tc>
          <w:tcPr>
            <w:tcW w:w="1816" w:type="dxa"/>
          </w:tcPr>
          <w:p w:rsidR="0041487D" w:rsidRPr="0041487D" w:rsidRDefault="0041487D" w:rsidP="00A2390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1487D">
              <w:rPr>
                <w:b/>
              </w:rPr>
              <w:t>DERS</w:t>
            </w:r>
          </w:p>
        </w:tc>
        <w:tc>
          <w:tcPr>
            <w:tcW w:w="1562" w:type="dxa"/>
            <w:vMerge/>
          </w:tcPr>
          <w:p w:rsidR="0041487D" w:rsidRPr="0041487D" w:rsidRDefault="0041487D">
            <w:pPr>
              <w:rPr>
                <w:b/>
              </w:rPr>
            </w:pPr>
          </w:p>
        </w:tc>
        <w:tc>
          <w:tcPr>
            <w:tcW w:w="1607" w:type="dxa"/>
            <w:vMerge/>
          </w:tcPr>
          <w:p w:rsidR="0041487D" w:rsidRPr="0041487D" w:rsidRDefault="0041487D">
            <w:pPr>
              <w:rPr>
                <w:b/>
              </w:rPr>
            </w:pPr>
          </w:p>
        </w:tc>
        <w:tc>
          <w:tcPr>
            <w:tcW w:w="1567" w:type="dxa"/>
            <w:vMerge/>
          </w:tcPr>
          <w:p w:rsidR="0041487D" w:rsidRPr="0041487D" w:rsidRDefault="0041487D">
            <w:pPr>
              <w:rPr>
                <w:b/>
              </w:rPr>
            </w:pPr>
          </w:p>
        </w:tc>
        <w:tc>
          <w:tcPr>
            <w:tcW w:w="1722" w:type="dxa"/>
            <w:vMerge/>
          </w:tcPr>
          <w:p w:rsidR="0041487D" w:rsidRDefault="0041487D"/>
        </w:tc>
        <w:tc>
          <w:tcPr>
            <w:tcW w:w="1136" w:type="dxa"/>
            <w:vMerge/>
          </w:tcPr>
          <w:p w:rsidR="0041487D" w:rsidRDefault="0041487D"/>
        </w:tc>
      </w:tr>
      <w:tr w:rsidR="0041487D" w:rsidTr="0041487D">
        <w:trPr>
          <w:trHeight w:val="1248"/>
        </w:trPr>
        <w:tc>
          <w:tcPr>
            <w:tcW w:w="1816" w:type="dxa"/>
            <w:vMerge w:val="restart"/>
          </w:tcPr>
          <w:p w:rsidR="0041487D" w:rsidRPr="0041487D" w:rsidRDefault="0041487D" w:rsidP="00A2390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1487D">
              <w:rPr>
                <w:b/>
              </w:rPr>
              <w:t>DERS</w:t>
            </w:r>
          </w:p>
        </w:tc>
        <w:tc>
          <w:tcPr>
            <w:tcW w:w="1562" w:type="dxa"/>
            <w:vMerge w:val="restart"/>
          </w:tcPr>
          <w:p w:rsidR="00753CF6" w:rsidRDefault="00753CF6" w:rsidP="00753CF6">
            <w:pPr>
              <w:jc w:val="center"/>
              <w:rPr>
                <w:b/>
              </w:rPr>
            </w:pPr>
          </w:p>
          <w:p w:rsidR="0041487D" w:rsidRPr="0041487D" w:rsidRDefault="00753CF6" w:rsidP="00753CF6">
            <w:pPr>
              <w:jc w:val="center"/>
              <w:rPr>
                <w:b/>
              </w:rPr>
            </w:pPr>
            <w:r>
              <w:rPr>
                <w:b/>
              </w:rPr>
              <w:t>KİTAP OKUMA SAATİ</w:t>
            </w:r>
          </w:p>
        </w:tc>
        <w:tc>
          <w:tcPr>
            <w:tcW w:w="1607" w:type="dxa"/>
            <w:vMerge w:val="restart"/>
          </w:tcPr>
          <w:p w:rsidR="00E91B2F" w:rsidRDefault="00E91B2F" w:rsidP="00E91B2F">
            <w:pPr>
              <w:jc w:val="center"/>
              <w:rPr>
                <w:b/>
              </w:rPr>
            </w:pPr>
          </w:p>
          <w:p w:rsidR="00E91B2F" w:rsidRDefault="00753CF6" w:rsidP="00E91B2F">
            <w:pPr>
              <w:jc w:val="center"/>
              <w:rPr>
                <w:b/>
              </w:rPr>
            </w:pPr>
            <w:r>
              <w:rPr>
                <w:b/>
              </w:rPr>
              <w:t>YARIŞMA</w:t>
            </w:r>
            <w:r w:rsidR="00E91B2F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:rsidR="0041487D" w:rsidRPr="0041487D" w:rsidRDefault="00753CF6" w:rsidP="00E91B2F">
            <w:pPr>
              <w:jc w:val="center"/>
              <w:rPr>
                <w:b/>
              </w:rPr>
            </w:pPr>
            <w:r>
              <w:rPr>
                <w:b/>
              </w:rPr>
              <w:t>(O SES TİRYAKİ)</w:t>
            </w:r>
          </w:p>
        </w:tc>
        <w:tc>
          <w:tcPr>
            <w:tcW w:w="1567" w:type="dxa"/>
          </w:tcPr>
          <w:p w:rsidR="00C00F91" w:rsidRDefault="00C00F91" w:rsidP="00C00F91">
            <w:pPr>
              <w:jc w:val="center"/>
              <w:rPr>
                <w:b/>
              </w:rPr>
            </w:pPr>
          </w:p>
          <w:p w:rsidR="0041487D" w:rsidRPr="0041487D" w:rsidRDefault="00C00F91" w:rsidP="00C00F9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ZEKA</w:t>
            </w:r>
            <w:proofErr w:type="gramEnd"/>
            <w:r>
              <w:rPr>
                <w:b/>
              </w:rPr>
              <w:t xml:space="preserve"> OYUNLARI</w:t>
            </w:r>
          </w:p>
        </w:tc>
        <w:tc>
          <w:tcPr>
            <w:tcW w:w="1722" w:type="dxa"/>
            <w:vMerge/>
          </w:tcPr>
          <w:p w:rsidR="0041487D" w:rsidRDefault="0041487D"/>
        </w:tc>
        <w:tc>
          <w:tcPr>
            <w:tcW w:w="1136" w:type="dxa"/>
            <w:vMerge/>
          </w:tcPr>
          <w:p w:rsidR="0041487D" w:rsidRDefault="0041487D"/>
        </w:tc>
      </w:tr>
      <w:tr w:rsidR="0041487D" w:rsidTr="00A614E1">
        <w:trPr>
          <w:trHeight w:val="509"/>
        </w:trPr>
        <w:tc>
          <w:tcPr>
            <w:tcW w:w="1816" w:type="dxa"/>
            <w:vMerge/>
          </w:tcPr>
          <w:p w:rsidR="0041487D" w:rsidRPr="0041487D" w:rsidRDefault="0041487D" w:rsidP="00A2390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62" w:type="dxa"/>
            <w:vMerge/>
          </w:tcPr>
          <w:p w:rsidR="0041487D" w:rsidRPr="0041487D" w:rsidRDefault="0041487D">
            <w:pPr>
              <w:rPr>
                <w:b/>
              </w:rPr>
            </w:pPr>
          </w:p>
        </w:tc>
        <w:tc>
          <w:tcPr>
            <w:tcW w:w="1607" w:type="dxa"/>
            <w:vMerge/>
          </w:tcPr>
          <w:p w:rsidR="0041487D" w:rsidRPr="0041487D" w:rsidRDefault="0041487D">
            <w:pPr>
              <w:rPr>
                <w:b/>
              </w:rPr>
            </w:pPr>
          </w:p>
        </w:tc>
        <w:tc>
          <w:tcPr>
            <w:tcW w:w="1567" w:type="dxa"/>
            <w:vMerge w:val="restart"/>
          </w:tcPr>
          <w:p w:rsidR="00C00F91" w:rsidRDefault="00C00F91" w:rsidP="00C00F91">
            <w:pPr>
              <w:jc w:val="center"/>
              <w:rPr>
                <w:b/>
              </w:rPr>
            </w:pPr>
          </w:p>
          <w:p w:rsidR="0041487D" w:rsidRPr="0041487D" w:rsidRDefault="00C00F91" w:rsidP="00C00F91">
            <w:pPr>
              <w:jc w:val="center"/>
              <w:rPr>
                <w:b/>
              </w:rPr>
            </w:pPr>
            <w:r>
              <w:rPr>
                <w:b/>
              </w:rPr>
              <w:t>SPORTİF FAALİYETLER</w:t>
            </w:r>
          </w:p>
        </w:tc>
        <w:tc>
          <w:tcPr>
            <w:tcW w:w="1722" w:type="dxa"/>
            <w:vMerge/>
          </w:tcPr>
          <w:p w:rsidR="0041487D" w:rsidRDefault="0041487D"/>
        </w:tc>
        <w:tc>
          <w:tcPr>
            <w:tcW w:w="1136" w:type="dxa"/>
            <w:vMerge/>
          </w:tcPr>
          <w:p w:rsidR="0041487D" w:rsidRDefault="0041487D"/>
        </w:tc>
      </w:tr>
      <w:tr w:rsidR="0041487D" w:rsidTr="00A614E1">
        <w:trPr>
          <w:trHeight w:val="1298"/>
        </w:trPr>
        <w:tc>
          <w:tcPr>
            <w:tcW w:w="1816" w:type="dxa"/>
          </w:tcPr>
          <w:p w:rsidR="0041487D" w:rsidRPr="0041487D" w:rsidRDefault="0041487D" w:rsidP="00A2390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1487D">
              <w:rPr>
                <w:b/>
              </w:rPr>
              <w:t>DERS</w:t>
            </w:r>
          </w:p>
        </w:tc>
        <w:tc>
          <w:tcPr>
            <w:tcW w:w="1562" w:type="dxa"/>
          </w:tcPr>
          <w:p w:rsidR="0041487D" w:rsidRPr="0041487D" w:rsidRDefault="00753CF6" w:rsidP="00753CF6">
            <w:pPr>
              <w:jc w:val="center"/>
              <w:rPr>
                <w:b/>
              </w:rPr>
            </w:pPr>
            <w:r>
              <w:rPr>
                <w:b/>
              </w:rPr>
              <w:t>OYUN SAATİ (SINIF İÇİ)</w:t>
            </w:r>
          </w:p>
        </w:tc>
        <w:tc>
          <w:tcPr>
            <w:tcW w:w="1607" w:type="dxa"/>
            <w:vMerge/>
          </w:tcPr>
          <w:p w:rsidR="0041487D" w:rsidRPr="0041487D" w:rsidRDefault="0041487D">
            <w:pPr>
              <w:rPr>
                <w:b/>
              </w:rPr>
            </w:pPr>
          </w:p>
        </w:tc>
        <w:tc>
          <w:tcPr>
            <w:tcW w:w="1567" w:type="dxa"/>
            <w:vMerge/>
          </w:tcPr>
          <w:p w:rsidR="0041487D" w:rsidRPr="0041487D" w:rsidRDefault="0041487D">
            <w:pPr>
              <w:rPr>
                <w:b/>
              </w:rPr>
            </w:pPr>
          </w:p>
        </w:tc>
        <w:tc>
          <w:tcPr>
            <w:tcW w:w="1722" w:type="dxa"/>
            <w:vMerge/>
          </w:tcPr>
          <w:p w:rsidR="0041487D" w:rsidRDefault="0041487D"/>
        </w:tc>
        <w:tc>
          <w:tcPr>
            <w:tcW w:w="1136" w:type="dxa"/>
            <w:vMerge/>
          </w:tcPr>
          <w:p w:rsidR="0041487D" w:rsidRDefault="0041487D"/>
        </w:tc>
      </w:tr>
      <w:tr w:rsidR="00025EBD" w:rsidTr="00A614E1">
        <w:trPr>
          <w:trHeight w:val="1245"/>
        </w:trPr>
        <w:tc>
          <w:tcPr>
            <w:tcW w:w="8274" w:type="dxa"/>
            <w:gridSpan w:val="5"/>
          </w:tcPr>
          <w:p w:rsidR="00025EBD" w:rsidRPr="0041487D" w:rsidRDefault="00025EBD" w:rsidP="00025EBD">
            <w:pPr>
              <w:tabs>
                <w:tab w:val="left" w:pos="3240"/>
              </w:tabs>
              <w:jc w:val="center"/>
              <w:rPr>
                <w:b/>
              </w:rPr>
            </w:pPr>
          </w:p>
          <w:p w:rsidR="00025EBD" w:rsidRPr="0041487D" w:rsidRDefault="00025EBD" w:rsidP="00025EBD">
            <w:pPr>
              <w:tabs>
                <w:tab w:val="left" w:pos="3240"/>
              </w:tabs>
              <w:jc w:val="center"/>
              <w:rPr>
                <w:b/>
              </w:rPr>
            </w:pPr>
            <w:r w:rsidRPr="0041487D">
              <w:rPr>
                <w:b/>
              </w:rPr>
              <w:t>ÖĞLE ARASI</w:t>
            </w:r>
          </w:p>
        </w:tc>
        <w:tc>
          <w:tcPr>
            <w:tcW w:w="1136" w:type="dxa"/>
            <w:vMerge/>
          </w:tcPr>
          <w:p w:rsidR="00025EBD" w:rsidRDefault="00025EBD"/>
        </w:tc>
      </w:tr>
      <w:tr w:rsidR="00E91B2F" w:rsidTr="00A614E1">
        <w:trPr>
          <w:trHeight w:val="1045"/>
        </w:trPr>
        <w:tc>
          <w:tcPr>
            <w:tcW w:w="1816" w:type="dxa"/>
          </w:tcPr>
          <w:p w:rsidR="00A23904" w:rsidRPr="0041487D" w:rsidRDefault="00A23904" w:rsidP="00A2390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1487D">
              <w:rPr>
                <w:b/>
              </w:rPr>
              <w:t>DERS</w:t>
            </w:r>
          </w:p>
        </w:tc>
        <w:tc>
          <w:tcPr>
            <w:tcW w:w="1562" w:type="dxa"/>
            <w:vMerge w:val="restart"/>
          </w:tcPr>
          <w:p w:rsidR="00C00F91" w:rsidRDefault="00C00F91" w:rsidP="00C00F91">
            <w:pPr>
              <w:jc w:val="center"/>
              <w:rPr>
                <w:b/>
              </w:rPr>
            </w:pPr>
          </w:p>
          <w:p w:rsidR="00C00F91" w:rsidRDefault="00753CF6" w:rsidP="00C00F91">
            <w:pPr>
              <w:jc w:val="center"/>
              <w:rPr>
                <w:b/>
              </w:rPr>
            </w:pPr>
            <w:r>
              <w:rPr>
                <w:b/>
              </w:rPr>
              <w:t>YARIŞMA</w:t>
            </w:r>
          </w:p>
          <w:p w:rsidR="00A23904" w:rsidRPr="0041487D" w:rsidRDefault="00753CF6" w:rsidP="00C00F91">
            <w:pPr>
              <w:jc w:val="center"/>
              <w:rPr>
                <w:b/>
              </w:rPr>
            </w:pPr>
            <w:r>
              <w:rPr>
                <w:b/>
              </w:rPr>
              <w:t>(SINIFLAR ARASI BİLGİ YARIŞMASI)</w:t>
            </w:r>
          </w:p>
        </w:tc>
        <w:tc>
          <w:tcPr>
            <w:tcW w:w="1607" w:type="dxa"/>
            <w:vMerge w:val="restart"/>
          </w:tcPr>
          <w:p w:rsidR="00C00F91" w:rsidRDefault="00753CF6" w:rsidP="00C00F91">
            <w:pPr>
              <w:jc w:val="center"/>
              <w:rPr>
                <w:b/>
              </w:rPr>
            </w:pPr>
            <w:r>
              <w:rPr>
                <w:b/>
              </w:rPr>
              <w:t>KARİYER GÜNLERİ ETKİNLİĞİ</w:t>
            </w:r>
          </w:p>
          <w:p w:rsidR="00A23904" w:rsidRPr="0041487D" w:rsidRDefault="00753CF6" w:rsidP="00C00F91">
            <w:pPr>
              <w:jc w:val="center"/>
              <w:rPr>
                <w:b/>
              </w:rPr>
            </w:pPr>
            <w:r>
              <w:rPr>
                <w:b/>
              </w:rPr>
              <w:t>(İLÇE JANDARMA KOMUTANI SÖYLEŞİSİ)</w:t>
            </w:r>
          </w:p>
        </w:tc>
        <w:tc>
          <w:tcPr>
            <w:tcW w:w="1567" w:type="dxa"/>
          </w:tcPr>
          <w:p w:rsidR="00A23904" w:rsidRPr="0041487D" w:rsidRDefault="00753CF6" w:rsidP="00C00F9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ZEKA</w:t>
            </w:r>
            <w:proofErr w:type="gramEnd"/>
            <w:r>
              <w:rPr>
                <w:b/>
              </w:rPr>
              <w:t xml:space="preserve"> OYUNLARI</w:t>
            </w:r>
          </w:p>
        </w:tc>
        <w:tc>
          <w:tcPr>
            <w:tcW w:w="1722" w:type="dxa"/>
            <w:vMerge w:val="restart"/>
          </w:tcPr>
          <w:p w:rsidR="0011374A" w:rsidRDefault="0011374A" w:rsidP="00C00F91">
            <w:pPr>
              <w:jc w:val="center"/>
              <w:rPr>
                <w:b/>
              </w:rPr>
            </w:pPr>
          </w:p>
          <w:p w:rsidR="0011374A" w:rsidRDefault="0011374A" w:rsidP="00C00F91">
            <w:pPr>
              <w:jc w:val="center"/>
              <w:rPr>
                <w:b/>
              </w:rPr>
            </w:pPr>
          </w:p>
          <w:p w:rsidR="00A23904" w:rsidRPr="00C00F91" w:rsidRDefault="0011374A" w:rsidP="00C00F91">
            <w:pPr>
              <w:jc w:val="center"/>
              <w:rPr>
                <w:b/>
              </w:rPr>
            </w:pPr>
            <w:r>
              <w:rPr>
                <w:b/>
              </w:rPr>
              <w:t xml:space="preserve">AKIL VE </w:t>
            </w:r>
            <w:proofErr w:type="gramStart"/>
            <w:r>
              <w:rPr>
                <w:b/>
              </w:rPr>
              <w:t>ZEKA</w:t>
            </w:r>
            <w:proofErr w:type="gramEnd"/>
            <w:r>
              <w:rPr>
                <w:b/>
              </w:rPr>
              <w:t xml:space="preserve"> OYUNLARI</w:t>
            </w:r>
          </w:p>
        </w:tc>
        <w:tc>
          <w:tcPr>
            <w:tcW w:w="1136" w:type="dxa"/>
            <w:vMerge/>
          </w:tcPr>
          <w:p w:rsidR="00A23904" w:rsidRDefault="00A23904"/>
        </w:tc>
      </w:tr>
      <w:tr w:rsidR="00E91B2F" w:rsidTr="00A614E1">
        <w:trPr>
          <w:trHeight w:val="1201"/>
        </w:trPr>
        <w:tc>
          <w:tcPr>
            <w:tcW w:w="1816" w:type="dxa"/>
          </w:tcPr>
          <w:p w:rsidR="00A23904" w:rsidRPr="0041487D" w:rsidRDefault="00A23904" w:rsidP="00A2390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1487D">
              <w:rPr>
                <w:b/>
              </w:rPr>
              <w:t>DERS</w:t>
            </w:r>
          </w:p>
        </w:tc>
        <w:tc>
          <w:tcPr>
            <w:tcW w:w="1562" w:type="dxa"/>
            <w:vMerge/>
          </w:tcPr>
          <w:p w:rsidR="00A23904" w:rsidRPr="0041487D" w:rsidRDefault="00A23904">
            <w:pPr>
              <w:rPr>
                <w:b/>
              </w:rPr>
            </w:pPr>
          </w:p>
        </w:tc>
        <w:tc>
          <w:tcPr>
            <w:tcW w:w="1607" w:type="dxa"/>
            <w:vMerge/>
          </w:tcPr>
          <w:p w:rsidR="00A23904" w:rsidRPr="0041487D" w:rsidRDefault="00A23904">
            <w:pPr>
              <w:rPr>
                <w:b/>
              </w:rPr>
            </w:pPr>
          </w:p>
        </w:tc>
        <w:tc>
          <w:tcPr>
            <w:tcW w:w="1567" w:type="dxa"/>
          </w:tcPr>
          <w:p w:rsidR="00A23904" w:rsidRPr="0041487D" w:rsidRDefault="00753CF6" w:rsidP="00C00F91">
            <w:pPr>
              <w:jc w:val="center"/>
              <w:rPr>
                <w:b/>
              </w:rPr>
            </w:pPr>
            <w:r>
              <w:rPr>
                <w:b/>
              </w:rPr>
              <w:t>KELİME OYUNU ETKİNLİĞİ</w:t>
            </w:r>
          </w:p>
        </w:tc>
        <w:tc>
          <w:tcPr>
            <w:tcW w:w="1722" w:type="dxa"/>
            <w:vMerge/>
          </w:tcPr>
          <w:p w:rsidR="00A23904" w:rsidRDefault="00A23904"/>
        </w:tc>
        <w:tc>
          <w:tcPr>
            <w:tcW w:w="1136" w:type="dxa"/>
            <w:vMerge/>
          </w:tcPr>
          <w:p w:rsidR="00A23904" w:rsidRDefault="00A23904"/>
        </w:tc>
      </w:tr>
      <w:tr w:rsidR="00E91B2F" w:rsidTr="00A614E1">
        <w:trPr>
          <w:trHeight w:val="1285"/>
        </w:trPr>
        <w:tc>
          <w:tcPr>
            <w:tcW w:w="1816" w:type="dxa"/>
          </w:tcPr>
          <w:p w:rsidR="00A23904" w:rsidRPr="0041487D" w:rsidRDefault="00A23904" w:rsidP="00A2390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1487D">
              <w:rPr>
                <w:b/>
              </w:rPr>
              <w:t>DERS</w:t>
            </w:r>
          </w:p>
        </w:tc>
        <w:tc>
          <w:tcPr>
            <w:tcW w:w="1562" w:type="dxa"/>
            <w:vMerge/>
          </w:tcPr>
          <w:p w:rsidR="00A23904" w:rsidRPr="0041487D" w:rsidRDefault="00A23904">
            <w:pPr>
              <w:rPr>
                <w:b/>
              </w:rPr>
            </w:pPr>
          </w:p>
        </w:tc>
        <w:tc>
          <w:tcPr>
            <w:tcW w:w="1607" w:type="dxa"/>
            <w:vMerge/>
          </w:tcPr>
          <w:p w:rsidR="00A23904" w:rsidRPr="0041487D" w:rsidRDefault="00A23904">
            <w:pPr>
              <w:rPr>
                <w:b/>
              </w:rPr>
            </w:pPr>
          </w:p>
        </w:tc>
        <w:tc>
          <w:tcPr>
            <w:tcW w:w="1567" w:type="dxa"/>
          </w:tcPr>
          <w:p w:rsidR="00C00F91" w:rsidRDefault="00C00F91" w:rsidP="00C00F91">
            <w:pPr>
              <w:jc w:val="center"/>
              <w:rPr>
                <w:b/>
              </w:rPr>
            </w:pPr>
          </w:p>
          <w:p w:rsidR="00A23904" w:rsidRPr="0041487D" w:rsidRDefault="00753CF6" w:rsidP="00C00F91">
            <w:pPr>
              <w:jc w:val="center"/>
              <w:rPr>
                <w:b/>
              </w:rPr>
            </w:pPr>
            <w:r>
              <w:rPr>
                <w:b/>
              </w:rPr>
              <w:t>SİNAMA SAATİ</w:t>
            </w:r>
          </w:p>
        </w:tc>
        <w:tc>
          <w:tcPr>
            <w:tcW w:w="1722" w:type="dxa"/>
            <w:vMerge/>
          </w:tcPr>
          <w:p w:rsidR="00A23904" w:rsidRDefault="00A23904"/>
        </w:tc>
        <w:tc>
          <w:tcPr>
            <w:tcW w:w="1136" w:type="dxa"/>
            <w:vMerge/>
          </w:tcPr>
          <w:p w:rsidR="00A23904" w:rsidRDefault="00A23904"/>
        </w:tc>
      </w:tr>
    </w:tbl>
    <w:p w:rsidR="002F5295" w:rsidRDefault="002F5295"/>
    <w:p w:rsidR="002F5295" w:rsidRPr="002F5295" w:rsidRDefault="002F5295" w:rsidP="002F5295"/>
    <w:p w:rsidR="002F5295" w:rsidRDefault="002F5295" w:rsidP="002F5295"/>
    <w:p w:rsidR="002F5295" w:rsidRDefault="002F5295" w:rsidP="002F5295">
      <w:pPr>
        <w:tabs>
          <w:tab w:val="left" w:pos="324"/>
          <w:tab w:val="left" w:pos="6792"/>
        </w:tabs>
      </w:pPr>
      <w:r>
        <w:tab/>
        <w:t xml:space="preserve">   İsmail GÜNEŞ</w:t>
      </w:r>
      <w:r>
        <w:tab/>
        <w:t xml:space="preserve">  Ali SÖZERİ</w:t>
      </w:r>
    </w:p>
    <w:p w:rsidR="00B94384" w:rsidRPr="002F5295" w:rsidRDefault="002F5295" w:rsidP="002F5295">
      <w:pPr>
        <w:tabs>
          <w:tab w:val="left" w:pos="204"/>
          <w:tab w:val="left" w:pos="6792"/>
        </w:tabs>
      </w:pPr>
      <w:r>
        <w:tab/>
        <w:t xml:space="preserve">  Müdür Yardımcısı</w:t>
      </w:r>
      <w:r>
        <w:tab/>
      </w:r>
      <w:bookmarkStart w:id="0" w:name="_GoBack"/>
      <w:bookmarkEnd w:id="0"/>
      <w:r>
        <w:t>Okul Müdürü</w:t>
      </w:r>
    </w:p>
    <w:sectPr w:rsidR="00B94384" w:rsidRPr="002F52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DC" w:rsidRDefault="00E978DC" w:rsidP="00C00F91">
      <w:pPr>
        <w:spacing w:after="0" w:line="240" w:lineRule="auto"/>
      </w:pPr>
      <w:r>
        <w:separator/>
      </w:r>
    </w:p>
  </w:endnote>
  <w:endnote w:type="continuationSeparator" w:id="0">
    <w:p w:rsidR="00E978DC" w:rsidRDefault="00E978DC" w:rsidP="00C0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DC" w:rsidRDefault="00E978DC" w:rsidP="00C00F91">
      <w:pPr>
        <w:spacing w:after="0" w:line="240" w:lineRule="auto"/>
      </w:pPr>
      <w:r>
        <w:separator/>
      </w:r>
    </w:p>
  </w:footnote>
  <w:footnote w:type="continuationSeparator" w:id="0">
    <w:p w:rsidR="00E978DC" w:rsidRDefault="00E978DC" w:rsidP="00C0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B1" w:rsidRPr="00D500B1" w:rsidRDefault="00D500B1" w:rsidP="00D500B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500B1">
      <w:rPr>
        <w:rFonts w:ascii="Times New Roman" w:hAnsi="Times New Roman" w:cs="Times New Roman"/>
        <w:b/>
        <w:sz w:val="24"/>
        <w:szCs w:val="24"/>
      </w:rPr>
      <w:t>SELAHATTİN TİRYAKİ İLK/ORTAOKULU 2023-2024 I. DÖNEM SONU FAALİYET HAFTASI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79B"/>
    <w:multiLevelType w:val="hybridMultilevel"/>
    <w:tmpl w:val="2C3EA8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3"/>
    <w:rsid w:val="00025EBD"/>
    <w:rsid w:val="000B57AC"/>
    <w:rsid w:val="0011374A"/>
    <w:rsid w:val="002A3945"/>
    <w:rsid w:val="002F5295"/>
    <w:rsid w:val="0041487D"/>
    <w:rsid w:val="00753CF6"/>
    <w:rsid w:val="00A23904"/>
    <w:rsid w:val="00A614E1"/>
    <w:rsid w:val="00BC748E"/>
    <w:rsid w:val="00C00F91"/>
    <w:rsid w:val="00C24089"/>
    <w:rsid w:val="00CF4AC3"/>
    <w:rsid w:val="00D500B1"/>
    <w:rsid w:val="00E91B2F"/>
    <w:rsid w:val="00E978DC"/>
    <w:rsid w:val="00F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3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0F91"/>
  </w:style>
  <w:style w:type="paragraph" w:styleId="Altbilgi">
    <w:name w:val="footer"/>
    <w:basedOn w:val="Normal"/>
    <w:link w:val="AltbilgiChar"/>
    <w:uiPriority w:val="99"/>
    <w:unhideWhenUsed/>
    <w:rsid w:val="00C0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3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0F91"/>
  </w:style>
  <w:style w:type="paragraph" w:styleId="Altbilgi">
    <w:name w:val="footer"/>
    <w:basedOn w:val="Normal"/>
    <w:link w:val="AltbilgiChar"/>
    <w:uiPriority w:val="99"/>
    <w:unhideWhenUsed/>
    <w:rsid w:val="00C0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18</cp:revision>
  <cp:lastPrinted>2024-01-18T07:01:00Z</cp:lastPrinted>
  <dcterms:created xsi:type="dcterms:W3CDTF">2024-01-17T11:58:00Z</dcterms:created>
  <dcterms:modified xsi:type="dcterms:W3CDTF">2024-01-18T07:01:00Z</dcterms:modified>
</cp:coreProperties>
</file>